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1F6" w:rsidRPr="00F84FA8" w:rsidRDefault="000931F6" w:rsidP="000931F6">
      <w:pPr>
        <w:spacing w:after="0" w:line="240" w:lineRule="auto"/>
        <w:jc w:val="center"/>
        <w:rPr>
          <w:rFonts w:ascii="Angsana New" w:eastAsia="Times New Roman" w:hAnsi="Angsana New" w:cs="AngsanaUPC"/>
          <w:sz w:val="24"/>
        </w:rPr>
      </w:pPr>
      <w:r w:rsidRPr="00F84FA8">
        <w:rPr>
          <w:rFonts w:ascii="Angsana New" w:eastAsia="Times New Roman" w:hAnsi="Angsana New" w:cs="AngsanaUPC"/>
          <w:noProof/>
          <w:sz w:val="24"/>
        </w:rPr>
        <w:drawing>
          <wp:inline distT="0" distB="0" distL="0" distR="0" wp14:anchorId="4388794C" wp14:editId="65A233F2">
            <wp:extent cx="1138136" cy="1079656"/>
            <wp:effectExtent l="0" t="0" r="5080" b="6350"/>
            <wp:docPr id="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441" cy="1082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1F6" w:rsidRPr="00F84FA8" w:rsidRDefault="000931F6" w:rsidP="000931F6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84FA8">
        <w:rPr>
          <w:rFonts w:ascii="TH SarabunPSK" w:eastAsia="Cordia New" w:hAnsi="TH SarabunPSK" w:cs="TH SarabunPSK"/>
          <w:sz w:val="32"/>
          <w:szCs w:val="32"/>
          <w:cs/>
        </w:rPr>
        <w:t>ประกาศสภาองค์การบริหารส่วนตำบลท่าข้าม</w:t>
      </w:r>
    </w:p>
    <w:p w:rsidR="000931F6" w:rsidRPr="00F84FA8" w:rsidRDefault="000931F6" w:rsidP="000931F6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F84FA8">
        <w:rPr>
          <w:rFonts w:ascii="TH SarabunPSK" w:eastAsia="Times New Roman" w:hAnsi="TH SarabunPSK" w:cs="TH SarabunPSK"/>
          <w:sz w:val="32"/>
          <w:szCs w:val="32"/>
          <w:cs/>
        </w:rPr>
        <w:t>เรื่อง  เรียกประชุมสภาองค์การบริหารส่ว</w:t>
      </w:r>
      <w:r>
        <w:rPr>
          <w:rFonts w:ascii="TH SarabunPSK" w:eastAsia="Times New Roman" w:hAnsi="TH SarabunPSK" w:cs="TH SarabunPSK"/>
          <w:sz w:val="32"/>
          <w:szCs w:val="32"/>
          <w:cs/>
        </w:rPr>
        <w:t>นตำบลท่าข้าม สมัยสามัญ สมัย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แรก</w:t>
      </w:r>
    </w:p>
    <w:p w:rsidR="000931F6" w:rsidRPr="00F84FA8" w:rsidRDefault="000931F6" w:rsidP="000931F6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ครั้งที่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๑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 ประจำปี  ๒๕๖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๖</w:t>
      </w:r>
    </w:p>
    <w:p w:rsidR="000931F6" w:rsidRPr="00F84FA8" w:rsidRDefault="000931F6" w:rsidP="000931F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F84FA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............................................</w:t>
      </w:r>
    </w:p>
    <w:p w:rsidR="000931F6" w:rsidRPr="00F84FA8" w:rsidRDefault="000931F6" w:rsidP="000931F6">
      <w:pPr>
        <w:spacing w:before="100" w:beforeAutospacing="1" w:after="100" w:afterAutospacing="1" w:line="240" w:lineRule="auto"/>
        <w:jc w:val="thaiDistribute"/>
        <w:rPr>
          <w:rFonts w:ascii="Tahoma" w:eastAsia="Times New Roman" w:hAnsi="Tahoma" w:cs="Tahoma"/>
          <w:sz w:val="12"/>
          <w:szCs w:val="12"/>
        </w:rPr>
      </w:pPr>
      <w:r w:rsidRPr="00F84FA8">
        <w:rPr>
          <w:rFonts w:ascii="Tahoma" w:eastAsia="Times New Roman" w:hAnsi="Tahoma" w:cs="Tahoma"/>
          <w:sz w:val="32"/>
          <w:szCs w:val="32"/>
        </w:rPr>
        <w:t>            </w:t>
      </w:r>
      <w:r w:rsidRPr="00F84FA8">
        <w:rPr>
          <w:rFonts w:ascii="TH SarabunPSK" w:eastAsia="Times New Roman" w:hAnsi="TH SarabunPSK" w:cs="TH SarabunPSK"/>
          <w:sz w:val="32"/>
          <w:szCs w:val="32"/>
          <w:cs/>
        </w:rPr>
        <w:t>ตามที่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ประชุม</w:t>
      </w:r>
      <w:r w:rsidRPr="00F84FA8">
        <w:rPr>
          <w:rFonts w:ascii="TH SarabunPSK" w:eastAsia="Times New Roman" w:hAnsi="TH SarabunPSK" w:cs="TH SarabunPSK"/>
          <w:sz w:val="32"/>
          <w:szCs w:val="32"/>
          <w:cs/>
        </w:rPr>
        <w:t xml:space="preserve">สภาองค์การบริหารส่วนตำบลท่าข้าม อำเภอท่าแซะ จังหวัดชุมพร ได้มีมติในคราวประชุมสภา สมัยสามัญ สมัยที่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๔</w:t>
      </w:r>
      <w:r w:rsidRPr="00F84FA8">
        <w:rPr>
          <w:rFonts w:ascii="TH SarabunPSK" w:eastAsia="Times New Roman" w:hAnsi="TH SarabunPSK" w:cs="TH SarabunPSK"/>
          <w:sz w:val="32"/>
          <w:szCs w:val="32"/>
          <w:cs/>
        </w:rPr>
        <w:t xml:space="preserve"> ครั้งที่ ๑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F84FA8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เมื่อวันที่ ๑๓ ธันวาคม ๒๕๖๕ </w:t>
      </w:r>
      <w:r w:rsidRPr="00F84FA8">
        <w:rPr>
          <w:rFonts w:ascii="TH SarabunPSK" w:eastAsia="Times New Roman" w:hAnsi="TH SarabunPSK" w:cs="TH SarabunPSK"/>
          <w:sz w:val="32"/>
          <w:szCs w:val="32"/>
        </w:rPr>
        <w:t> 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ได้</w:t>
      </w:r>
      <w:r w:rsidRPr="00F84FA8">
        <w:rPr>
          <w:rFonts w:ascii="TH SarabunPSK" w:eastAsia="Times New Roman" w:hAnsi="TH SarabunPSK" w:cs="TH SarabunPSK" w:hint="cs"/>
          <w:sz w:val="32"/>
          <w:szCs w:val="32"/>
          <w:cs/>
        </w:rPr>
        <w:t>กำ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หนดประชุมสภา สมัยสามัญ สมัยแรก ประจำปี ๒๕๖๖ ในระหว่างวันที่ ๑ กุมภาพันธ์  ๒</w:t>
      </w:r>
      <w:r w:rsidRPr="00F84FA8">
        <w:rPr>
          <w:rFonts w:ascii="TH SarabunPSK" w:eastAsia="Times New Roman" w:hAnsi="TH SarabunPSK" w:cs="TH SarabunPSK" w:hint="cs"/>
          <w:sz w:val="32"/>
          <w:szCs w:val="32"/>
          <w:cs/>
        </w:rPr>
        <w:t>๕๖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๖ ถึงวันที่ ๑๕ กุมภาพันธ์ ๒๕๖๖</w:t>
      </w:r>
      <w:r w:rsidRPr="00F84FA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มีกำหนดสิบห้าวัน นั้น</w:t>
      </w:r>
      <w:r w:rsidRPr="00F84FA8">
        <w:rPr>
          <w:rFonts w:ascii="Tahoma" w:eastAsia="Times New Roman" w:hAnsi="Tahoma" w:cs="Tahoma" w:hint="cs"/>
          <w:sz w:val="32"/>
          <w:szCs w:val="32"/>
          <w:cs/>
        </w:rPr>
        <w:t xml:space="preserve"> </w:t>
      </w:r>
      <w:r w:rsidRPr="00F84FA8">
        <w:rPr>
          <w:rFonts w:ascii="Tahoma" w:eastAsia="Times New Roman" w:hAnsi="Tahoma" w:cs="Tahoma"/>
          <w:sz w:val="32"/>
          <w:szCs w:val="32"/>
        </w:rPr>
        <w:t> </w:t>
      </w:r>
      <w:r w:rsidRPr="00F84FA8">
        <w:rPr>
          <w:rFonts w:ascii="TH SarabunPSK" w:eastAsia="Times New Roman" w:hAnsi="TH SarabunPSK" w:cs="TH SarabunPSK"/>
          <w:sz w:val="32"/>
          <w:szCs w:val="32"/>
          <w:cs/>
        </w:rPr>
        <w:t>อาศัยอำนาจตามมาตรา ๕๔   แห่งพระราชบัญญัติสภาตำบลและองค์การบริหารส่วนตำบล พ.ศ. ๒๕๓๗   และที่แก้ไขเพิ่มเติมถึงปัจจุบัน  จึงเรียกประชุมสภาองค์การบริหารส่ว</w:t>
      </w:r>
      <w:r>
        <w:rPr>
          <w:rFonts w:ascii="TH SarabunPSK" w:eastAsia="Times New Roman" w:hAnsi="TH SarabunPSK" w:cs="TH SarabunPSK"/>
          <w:sz w:val="32"/>
          <w:szCs w:val="32"/>
          <w:cs/>
        </w:rPr>
        <w:t>นตำบลท่าข้าม สมัยสามัญ  สมัย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แรก  ครั้งที่ ๑ </w:t>
      </w:r>
      <w:r w:rsidRPr="00F84FA8">
        <w:rPr>
          <w:rFonts w:ascii="TH SarabunPSK" w:eastAsia="Times New Roman" w:hAnsi="TH SarabunPSK" w:cs="TH SarabunPSK"/>
          <w:sz w:val="32"/>
          <w:szCs w:val="32"/>
          <w:cs/>
        </w:rPr>
        <w:t xml:space="preserve"> ในวันที่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F84FA8">
        <w:rPr>
          <w:rFonts w:ascii="TH SarabunPSK" w:eastAsia="Times New Roman" w:hAnsi="TH SarabunPSK" w:cs="TH SarabunPSK"/>
          <w:sz w:val="32"/>
          <w:szCs w:val="32"/>
          <w:cs/>
        </w:rPr>
        <w:t>๑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๔</w:t>
      </w:r>
      <w:r w:rsidRPr="00F84FA8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กุมภาพันธ์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 ๒๕๖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๖</w:t>
      </w:r>
    </w:p>
    <w:p w:rsidR="000931F6" w:rsidRDefault="000931F6" w:rsidP="000931F6">
      <w:pPr>
        <w:keepNext/>
        <w:spacing w:after="0" w:line="240" w:lineRule="auto"/>
        <w:ind w:left="720" w:firstLine="720"/>
        <w:jc w:val="thaiDistribute"/>
        <w:outlineLvl w:val="0"/>
        <w:rPr>
          <w:rFonts w:ascii="TH SarabunPSK" w:eastAsia="Times New Roman" w:hAnsi="TH SarabunPSK" w:cs="TH SarabunPSK"/>
          <w:sz w:val="32"/>
          <w:szCs w:val="32"/>
        </w:rPr>
      </w:pPr>
      <w:r w:rsidRPr="00F84FA8">
        <w:rPr>
          <w:rFonts w:ascii="TH SarabunPSK" w:eastAsia="Times New Roman" w:hAnsi="TH SarabunPSK" w:cs="TH SarabunPSK"/>
          <w:sz w:val="32"/>
          <w:szCs w:val="32"/>
          <w:cs/>
        </w:rPr>
        <w:t>เพื่อเป็นการส่งเสริมให้เกิดกระบวนการเรียนรู้การปกครองส่วนท้องถิ่นในรูปแบบองค์การ</w:t>
      </w:r>
    </w:p>
    <w:p w:rsidR="000931F6" w:rsidRPr="00F84FA8" w:rsidRDefault="000931F6" w:rsidP="000931F6">
      <w:pPr>
        <w:keepNext/>
        <w:spacing w:after="0" w:line="240" w:lineRule="auto"/>
        <w:jc w:val="thaiDistribute"/>
        <w:outlineLvl w:val="0"/>
        <w:rPr>
          <w:rFonts w:ascii="TH SarabunPSK" w:eastAsia="Times New Roman" w:hAnsi="TH SarabunPSK" w:cs="TH SarabunPSK"/>
          <w:sz w:val="32"/>
          <w:szCs w:val="32"/>
          <w:cs/>
        </w:rPr>
      </w:pPr>
      <w:r w:rsidRPr="00F84FA8">
        <w:rPr>
          <w:rFonts w:ascii="TH SarabunPSK" w:eastAsia="Times New Roman" w:hAnsi="TH SarabunPSK" w:cs="TH SarabunPSK"/>
          <w:sz w:val="32"/>
          <w:szCs w:val="32"/>
          <w:cs/>
        </w:rPr>
        <w:t>บริหาร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F84FA8">
        <w:rPr>
          <w:rFonts w:ascii="TH SarabunPSK" w:eastAsia="Times New Roman" w:hAnsi="TH SarabunPSK" w:cs="TH SarabunPSK"/>
          <w:sz w:val="32"/>
          <w:szCs w:val="32"/>
          <w:cs/>
        </w:rPr>
        <w:t>ส่วนตำบลอย่างต่อเนื่อง  จึงประกาศประชาสัมพันธ์เชิญชวนนักเรียน นักศึกษา พ่อค้า ประชาชน ข้าราชการ ฯลฯ  เข้าร่วมรับฟังการประชุม ตามกำหนดวันนัดประชุม  ทั้งนี้ หากนายกองค์การบริหารส่วนตำบลท่าข้าม หรือสมาชิกสภาองค์การบริหารส่วนตำบลท่าข้าม มีความประสงค์เสนอญัตติให้สภาองค์การบริหารส่วนตำบลท่าข้ามพิจารณาหรือตั้งกระทู้ถามนายกองค์การบริหารส่วนตำบลท่าข้าม ให้ยื่นกระทู้ที่ฝ่ายเลขานุการสภาฯ เพื่อพิจารณาจัดระเบียบวาระการประชุมต่อไป</w:t>
      </w:r>
    </w:p>
    <w:p w:rsidR="000931F6" w:rsidRDefault="000931F6" w:rsidP="000931F6">
      <w:pPr>
        <w:keepNext/>
        <w:spacing w:after="0" w:line="240" w:lineRule="auto"/>
        <w:ind w:left="720" w:firstLine="720"/>
        <w:jc w:val="thaiDistribute"/>
        <w:outlineLvl w:val="0"/>
        <w:rPr>
          <w:rFonts w:ascii="TH SarabunPSK" w:eastAsia="Times New Roman" w:hAnsi="TH SarabunPSK" w:cs="TH SarabunPSK"/>
          <w:sz w:val="12"/>
          <w:szCs w:val="12"/>
        </w:rPr>
      </w:pPr>
    </w:p>
    <w:p w:rsidR="000931F6" w:rsidRPr="00F84FA8" w:rsidRDefault="000931F6" w:rsidP="000931F6">
      <w:pPr>
        <w:keepNext/>
        <w:spacing w:after="0" w:line="240" w:lineRule="auto"/>
        <w:ind w:left="720" w:firstLine="720"/>
        <w:jc w:val="thaiDistribute"/>
        <w:outlineLvl w:val="0"/>
        <w:rPr>
          <w:rFonts w:ascii="TH SarabunPSK" w:eastAsia="Times New Roman" w:hAnsi="TH SarabunPSK" w:cs="TH SarabunPSK"/>
          <w:sz w:val="32"/>
          <w:szCs w:val="32"/>
        </w:rPr>
      </w:pPr>
      <w:r w:rsidRPr="00F84FA8">
        <w:rPr>
          <w:rFonts w:ascii="TH SarabunPSK" w:eastAsia="Times New Roman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0931F6" w:rsidRPr="00F84FA8" w:rsidRDefault="000931F6" w:rsidP="000931F6">
      <w:pPr>
        <w:spacing w:after="0" w:line="240" w:lineRule="auto"/>
        <w:rPr>
          <w:rFonts w:ascii="TH SarabunPSK" w:eastAsia="Times New Roman" w:hAnsi="TH SarabunPSK" w:cs="TH SarabunPSK"/>
          <w:sz w:val="12"/>
          <w:szCs w:val="12"/>
          <w:cs/>
        </w:rPr>
      </w:pPr>
      <w:r w:rsidRPr="00F84FA8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</w:t>
      </w:r>
    </w:p>
    <w:p w:rsidR="000931F6" w:rsidRPr="00F84FA8" w:rsidRDefault="000931F6" w:rsidP="000931F6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F84FA8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ประกาศ ณ วันที่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๒๗ </w:t>
      </w:r>
      <w:r w:rsidRPr="00F84FA8">
        <w:rPr>
          <w:rFonts w:ascii="TH SarabunPSK" w:eastAsia="Times New Roman" w:hAnsi="TH SarabunPSK" w:cs="TH SarabunPSK"/>
          <w:sz w:val="32"/>
          <w:szCs w:val="32"/>
          <w:cs/>
        </w:rPr>
        <w:t xml:space="preserve"> เดือน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มกราคม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 พ.ศ. ๒๕๖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๖</w:t>
      </w:r>
    </w:p>
    <w:p w:rsidR="000931F6" w:rsidRDefault="000931F6" w:rsidP="000931F6">
      <w:pPr>
        <w:spacing w:after="0" w:line="240" w:lineRule="auto"/>
        <w:rPr>
          <w:noProof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          </w:t>
      </w:r>
    </w:p>
    <w:p w:rsidR="000931F6" w:rsidRDefault="000931F6" w:rsidP="000931F6">
      <w:pPr>
        <w:spacing w:after="0" w:line="240" w:lineRule="auto"/>
        <w:rPr>
          <w:noProof/>
        </w:rPr>
      </w:pPr>
    </w:p>
    <w:p w:rsidR="000931F6" w:rsidRDefault="000931F6" w:rsidP="000931F6">
      <w:pPr>
        <w:spacing w:after="0" w:line="240" w:lineRule="auto"/>
        <w:jc w:val="center"/>
        <w:rPr>
          <w:rFonts w:ascii="TH SarabunPSK" w:eastAsia="Times New Roman" w:hAnsi="TH SarabunPSK" w:cs="TH SarabunPSK"/>
          <w:noProof/>
          <w:kern w:val="18"/>
          <w:sz w:val="30"/>
          <w:szCs w:val="30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    </w:t>
      </w:r>
      <w:r>
        <w:rPr>
          <w:rFonts w:ascii="TH SarabunPSK" w:eastAsia="Times New Roman" w:hAnsi="TH SarabunPSK" w:cs="TH SarabunPSK"/>
          <w:noProof/>
          <w:kern w:val="18"/>
          <w:sz w:val="30"/>
          <w:szCs w:val="30"/>
        </w:rPr>
        <w:drawing>
          <wp:inline distT="0" distB="0" distL="0" distR="0" wp14:anchorId="1AAFB4DE" wp14:editId="61BA55FA">
            <wp:extent cx="1371600" cy="496111"/>
            <wp:effectExtent l="0" t="0" r="0" b="0"/>
            <wp:docPr id="2" name="รูปภาพ 2" descr="C:\Users\HP-PKUNG\Desktop\ลายเซ็นประธานสภา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-PKUNG\Desktop\ลายเซ็นประธานสภา 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082" cy="4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Times New Roman" w:hAnsi="TH SarabunPSK" w:cs="TH SarabunPSK"/>
          <w:sz w:val="32"/>
          <w:szCs w:val="32"/>
        </w:rPr>
        <w:t xml:space="preserve">            </w:t>
      </w:r>
    </w:p>
    <w:p w:rsidR="000931F6" w:rsidRDefault="000931F6" w:rsidP="000931F6">
      <w:pPr>
        <w:spacing w:after="0" w:line="240" w:lineRule="auto"/>
        <w:jc w:val="center"/>
        <w:rPr>
          <w:rFonts w:ascii="TH SarabunPSK" w:eastAsia="Times New Roman" w:hAnsi="TH SarabunPSK" w:cs="TH SarabunPSK"/>
          <w:sz w:val="10"/>
          <w:szCs w:val="10"/>
        </w:rPr>
      </w:pPr>
    </w:p>
    <w:p w:rsidR="000931F6" w:rsidRPr="00F47EB6" w:rsidRDefault="000931F6" w:rsidP="000931F6">
      <w:pPr>
        <w:spacing w:after="0" w:line="240" w:lineRule="auto"/>
        <w:jc w:val="center"/>
        <w:rPr>
          <w:rFonts w:ascii="TH SarabunPSK" w:eastAsia="Times New Roman" w:hAnsi="TH SarabunPSK" w:cs="TH SarabunPSK"/>
          <w:sz w:val="10"/>
          <w:szCs w:val="10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48153E7" wp14:editId="307C96F7">
            <wp:simplePos x="0" y="0"/>
            <wp:positionH relativeFrom="column">
              <wp:posOffset>3097530</wp:posOffset>
            </wp:positionH>
            <wp:positionV relativeFrom="paragraph">
              <wp:posOffset>4867275</wp:posOffset>
            </wp:positionV>
            <wp:extent cx="2286000" cy="699770"/>
            <wp:effectExtent l="38100" t="95250" r="38100" b="100330"/>
            <wp:wrapNone/>
            <wp:docPr id="3" name="รูปภาพ 3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30000" contrast="8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70414">
                      <a:off x="0" y="0"/>
                      <a:ext cx="2286000" cy="69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6B85799" wp14:editId="59056890">
            <wp:simplePos x="0" y="0"/>
            <wp:positionH relativeFrom="column">
              <wp:posOffset>3116580</wp:posOffset>
            </wp:positionH>
            <wp:positionV relativeFrom="paragraph">
              <wp:posOffset>4923155</wp:posOffset>
            </wp:positionV>
            <wp:extent cx="2286000" cy="699770"/>
            <wp:effectExtent l="38100" t="95250" r="38100" b="100330"/>
            <wp:wrapNone/>
            <wp:docPr id="4" name="รูปภาพ 4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30000" contrast="8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70414">
                      <a:off x="0" y="0"/>
                      <a:ext cx="2286000" cy="69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3F89504D" wp14:editId="11DA7AB5">
            <wp:simplePos x="0" y="0"/>
            <wp:positionH relativeFrom="column">
              <wp:posOffset>3097530</wp:posOffset>
            </wp:positionH>
            <wp:positionV relativeFrom="paragraph">
              <wp:posOffset>4867275</wp:posOffset>
            </wp:positionV>
            <wp:extent cx="2286000" cy="699770"/>
            <wp:effectExtent l="38100" t="95250" r="38100" b="100330"/>
            <wp:wrapNone/>
            <wp:docPr id="5" name="รูปภาพ 5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30000" contrast="8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70414">
                      <a:off x="0" y="0"/>
                      <a:ext cx="2286000" cy="69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05A23857" wp14:editId="3B581921">
            <wp:simplePos x="0" y="0"/>
            <wp:positionH relativeFrom="column">
              <wp:posOffset>3097530</wp:posOffset>
            </wp:positionH>
            <wp:positionV relativeFrom="paragraph">
              <wp:posOffset>4867275</wp:posOffset>
            </wp:positionV>
            <wp:extent cx="2286000" cy="699770"/>
            <wp:effectExtent l="38100" t="95250" r="38100" b="100330"/>
            <wp:wrapNone/>
            <wp:docPr id="6" name="รูปภาพ 6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30000" contrast="8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70414">
                      <a:off x="0" y="0"/>
                      <a:ext cx="2286000" cy="69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31F6" w:rsidRPr="00F84FA8" w:rsidRDefault="000931F6" w:rsidP="000931F6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F84FA8">
        <w:rPr>
          <w:rFonts w:ascii="TH SarabunPSK" w:eastAsia="Times New Roman" w:hAnsi="TH SarabunPSK" w:cs="TH SarabunPSK"/>
          <w:sz w:val="32"/>
          <w:szCs w:val="32"/>
        </w:rPr>
        <w:t xml:space="preserve">    </w:t>
      </w:r>
      <w:r w:rsidRPr="00F84FA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F84FA8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F84FA8">
        <w:rPr>
          <w:rFonts w:ascii="TH SarabunPSK" w:eastAsia="Times New Roman" w:hAnsi="TH SarabunPSK" w:cs="TH SarabunPSK" w:hint="cs"/>
          <w:sz w:val="32"/>
          <w:szCs w:val="32"/>
          <w:cs/>
        </w:rPr>
        <w:t>(นายดนัย   สุรามิตร)</w:t>
      </w:r>
    </w:p>
    <w:p w:rsidR="000931F6" w:rsidRPr="00F84FA8" w:rsidRDefault="000931F6" w:rsidP="000931F6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F84FA8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ประธานสภาองค์การบริหารส่วนตำบลท่าข้าม</w:t>
      </w:r>
    </w:p>
    <w:p w:rsidR="000931F6" w:rsidRPr="00F84FA8" w:rsidRDefault="000931F6" w:rsidP="000931F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p w:rsidR="00B75476" w:rsidRDefault="00B75476">
      <w:pPr>
        <w:rPr>
          <w:rFonts w:hint="cs"/>
          <w:cs/>
        </w:rPr>
      </w:pPr>
      <w:bookmarkStart w:id="0" w:name="_GoBack"/>
      <w:bookmarkEnd w:id="0"/>
    </w:p>
    <w:sectPr w:rsidR="00B754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E14"/>
    <w:rsid w:val="000931F6"/>
    <w:rsid w:val="00474209"/>
    <w:rsid w:val="00AA4E14"/>
    <w:rsid w:val="00B75476"/>
    <w:rsid w:val="00C50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1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31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31F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1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31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31F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3</cp:revision>
  <cp:lastPrinted>2023-02-01T06:14:00Z</cp:lastPrinted>
  <dcterms:created xsi:type="dcterms:W3CDTF">2023-02-01T06:13:00Z</dcterms:created>
  <dcterms:modified xsi:type="dcterms:W3CDTF">2023-02-01T06:18:00Z</dcterms:modified>
</cp:coreProperties>
</file>